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31C6D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С.С. Соболев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594B47">
        <w:rPr>
          <w:sz w:val="28"/>
          <w:szCs w:val="28"/>
        </w:rPr>
        <w:t xml:space="preserve">марта </w:t>
      </w:r>
      <w:r w:rsidR="00E138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594B47">
        <w:rPr>
          <w:sz w:val="28"/>
          <w:szCs w:val="28"/>
        </w:rPr>
        <w:t xml:space="preserve">апрель 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F4190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4D619E" w:rsidP="00780DF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4D619E" w:rsidP="008763C8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4D619E" w:rsidP="00747CE0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4D619E" w:rsidP="00C52C02">
            <w:pPr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bookmarkStart w:id="0" w:name="_GoBack"/>
            <w:bookmarkEnd w:id="0"/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B9063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FC45C8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7F13C6" w:rsidP="00C31C6D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участия обучающихся ДМШ во 2-й Республиканской олимпиаде по музыкально-теоретическим дисциплинам (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ыктывкар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11-12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7F13C6" w:rsidP="00E27B0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7F13C6">
            <w:pPr>
              <w:jc w:val="both"/>
              <w:rPr>
                <w:sz w:val="26"/>
              </w:rPr>
            </w:pPr>
            <w:r>
              <w:rPr>
                <w:sz w:val="26"/>
              </w:rPr>
              <w:t>Участие  обучающихся ДМШ в фестивале искусств  «Воркутинская параллель» (</w:t>
            </w:r>
            <w:proofErr w:type="spellStart"/>
            <w:r>
              <w:rPr>
                <w:sz w:val="26"/>
              </w:rPr>
              <w:t>г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оркута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10-14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0C491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701CA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DA0E57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F13C6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Концерт фортепианной музыки преподавателей колледжа искусств РК  в ДМШ №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7F13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 апреля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DA0E57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0C491A">
            <w:pPr>
              <w:jc w:val="both"/>
              <w:rPr>
                <w:sz w:val="26"/>
              </w:rPr>
            </w:pPr>
            <w:r w:rsidRPr="00CA66D0">
              <w:rPr>
                <w:color w:val="000000"/>
                <w:sz w:val="26"/>
                <w:szCs w:val="20"/>
              </w:rPr>
              <w:t xml:space="preserve">Подведение итогов </w:t>
            </w:r>
            <w:r w:rsidRPr="00CA66D0">
              <w:rPr>
                <w:color w:val="000000"/>
                <w:sz w:val="26"/>
                <w:szCs w:val="20"/>
                <w:lang w:val="en-US"/>
              </w:rPr>
              <w:t>VII</w:t>
            </w:r>
            <w:r w:rsidRPr="00CA66D0">
              <w:rPr>
                <w:color w:val="000000"/>
                <w:sz w:val="26"/>
                <w:szCs w:val="20"/>
              </w:rPr>
              <w:t xml:space="preserve"> городского смотра-конкурса детских творческих коллективов «По страницам добрых книг»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0C491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0C491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Буторина</w:t>
            </w:r>
            <w:proofErr w:type="spellEnd"/>
            <w:r>
              <w:rPr>
                <w:sz w:val="26"/>
              </w:rPr>
              <w:t xml:space="preserve"> С.А.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DA0E57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56EBA">
            <w:pPr>
              <w:jc w:val="both"/>
              <w:rPr>
                <w:sz w:val="26"/>
              </w:rPr>
            </w:pPr>
            <w:r w:rsidRPr="00CA66D0">
              <w:rPr>
                <w:color w:val="000000"/>
                <w:sz w:val="26"/>
                <w:szCs w:val="20"/>
                <w:shd w:val="clear" w:color="auto" w:fill="FFFFFF"/>
              </w:rPr>
              <w:t>Праздник народного творчества «Сквозь верениц</w:t>
            </w:r>
            <w:r>
              <w:rPr>
                <w:color w:val="000000"/>
                <w:sz w:val="26"/>
                <w:szCs w:val="20"/>
                <w:shd w:val="clear" w:color="auto" w:fill="FFFFFF"/>
              </w:rPr>
              <w:t>ы</w:t>
            </w:r>
            <w:r w:rsidRPr="00CA66D0">
              <w:rPr>
                <w:color w:val="000000"/>
                <w:sz w:val="26"/>
                <w:szCs w:val="20"/>
                <w:shd w:val="clear" w:color="auto" w:fill="FFFFFF"/>
              </w:rPr>
              <w:t xml:space="preserve"> лет». Мастер-классы народных умельцев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2C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6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Буторина</w:t>
            </w:r>
            <w:proofErr w:type="spellEnd"/>
            <w:r>
              <w:rPr>
                <w:sz w:val="26"/>
              </w:rPr>
              <w:t xml:space="preserve"> С.А.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DA0E57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CA66D0">
            <w:pPr>
              <w:jc w:val="both"/>
              <w:rPr>
                <w:sz w:val="26"/>
              </w:rPr>
            </w:pPr>
            <w:r w:rsidRPr="00CA66D0">
              <w:rPr>
                <w:sz w:val="26"/>
              </w:rPr>
              <w:t>Итоговое совещание работников культуры «Итоги деятельности отрасли «Культура за 2013 г. и задачи на 2014 г.»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867F1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867F1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DA0E57">
              <w:rPr>
                <w:sz w:val="26"/>
              </w:rPr>
              <w:t>5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6195E">
            <w:pPr>
              <w:rPr>
                <w:sz w:val="26"/>
              </w:rPr>
            </w:pPr>
            <w:r w:rsidRPr="00CA66D0">
              <w:rPr>
                <w:sz w:val="26"/>
                <w:szCs w:val="20"/>
              </w:rPr>
              <w:t>Отчетный концерт ансамбля старинной музыки «Интермеццо»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DA0E57"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6195E">
            <w:pPr>
              <w:rPr>
                <w:sz w:val="26"/>
              </w:rPr>
            </w:pPr>
            <w:r w:rsidRPr="00CA66D0">
              <w:rPr>
                <w:color w:val="000000"/>
                <w:sz w:val="26"/>
                <w:szCs w:val="20"/>
              </w:rPr>
              <w:t>Отчетный концерт народного коллектива хора ветеранов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DA0E57">
              <w:rPr>
                <w:sz w:val="26"/>
              </w:rPr>
              <w:t>7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6195E">
            <w:pPr>
              <w:rPr>
                <w:sz w:val="26"/>
              </w:rPr>
            </w:pPr>
            <w:r w:rsidRPr="00CA66D0">
              <w:rPr>
                <w:color w:val="000000"/>
                <w:sz w:val="26"/>
                <w:szCs w:val="20"/>
              </w:rPr>
              <w:t>Вечер памяти «Беда... Чернобыль..</w:t>
            </w:r>
            <w:proofErr w:type="gramStart"/>
            <w:r w:rsidRPr="00CA66D0">
              <w:rPr>
                <w:color w:val="000000"/>
                <w:sz w:val="26"/>
                <w:szCs w:val="20"/>
              </w:rPr>
              <w:t>.Ч</w:t>
            </w:r>
            <w:proofErr w:type="gramEnd"/>
            <w:r w:rsidRPr="00CA66D0">
              <w:rPr>
                <w:color w:val="000000"/>
                <w:sz w:val="26"/>
                <w:szCs w:val="20"/>
              </w:rPr>
              <w:t xml:space="preserve">еловек», </w:t>
            </w:r>
            <w:r w:rsidRPr="00CA66D0">
              <w:rPr>
                <w:color w:val="000000"/>
                <w:sz w:val="26"/>
                <w:szCs w:val="20"/>
              </w:rPr>
              <w:lastRenderedPageBreak/>
              <w:t>посвященный памяти жертв радиационных аварий и катастроф и 27-ой годовщине со дня аварии на Чернобыльской АЭС. Награждение победителей конкурса рисунка «Чернобыль глазами детей»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26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DA0E57" w:rsidP="006F0F04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6.8.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CA66D0" w:rsidRDefault="007F13C6" w:rsidP="0076195E">
            <w:pPr>
              <w:rPr>
                <w:color w:val="000000"/>
                <w:sz w:val="26"/>
                <w:szCs w:val="20"/>
              </w:rPr>
            </w:pPr>
            <w:r>
              <w:rPr>
                <w:color w:val="000000"/>
                <w:sz w:val="26"/>
                <w:szCs w:val="20"/>
              </w:rPr>
              <w:t>Городской фестиваль хоровой музыки на базе ДМШ №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27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CAB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Швигель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Руководители </w:t>
            </w:r>
            <w:proofErr w:type="spellStart"/>
            <w:r w:rsidRPr="00EB1C11">
              <w:rPr>
                <w:sz w:val="26"/>
              </w:rPr>
              <w:t>учр</w:t>
            </w:r>
            <w:proofErr w:type="gramStart"/>
            <w:r w:rsidRPr="00EB1C11">
              <w:rPr>
                <w:sz w:val="26"/>
              </w:rPr>
              <w:t>.к</w:t>
            </w:r>
            <w:proofErr w:type="gramEnd"/>
            <w:r w:rsidRPr="00EB1C11">
              <w:rPr>
                <w:sz w:val="26"/>
              </w:rPr>
              <w:t>ультуры</w:t>
            </w:r>
            <w:proofErr w:type="spellEnd"/>
          </w:p>
        </w:tc>
      </w:tr>
      <w:tr w:rsidR="007F13C6" w:rsidRPr="00EB1C11" w:rsidTr="00EB1C11">
        <w:trPr>
          <w:trHeight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8.</w:t>
            </w:r>
          </w:p>
          <w:p w:rsidR="007F13C6" w:rsidRPr="00EB1C11" w:rsidRDefault="007F13C6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623FAB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7F13C6" w:rsidRPr="00EB1C11" w:rsidRDefault="007F13C6" w:rsidP="004D1477">
            <w:pPr>
              <w:jc w:val="both"/>
              <w:rPr>
                <w:sz w:val="26"/>
              </w:rPr>
            </w:pP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7F13C6" w:rsidRDefault="007F13C6" w:rsidP="0097772B">
            <w:pPr>
              <w:jc w:val="both"/>
              <w:rPr>
                <w:sz w:val="26"/>
              </w:rPr>
            </w:pPr>
          </w:p>
          <w:p w:rsidR="007F13C6" w:rsidRPr="00EB1C11" w:rsidRDefault="007F13C6" w:rsidP="0097772B">
            <w:pPr>
              <w:jc w:val="both"/>
              <w:rPr>
                <w:sz w:val="26"/>
              </w:rPr>
            </w:pP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DA0E57" w:rsidP="004D1477">
            <w:pPr>
              <w:jc w:val="both"/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7F13C6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директоров по теме «Вопросы аттестации педагогических работников на первую квалификационную категорию»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23 апреля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97772B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DA0E57">
              <w:rPr>
                <w:sz w:val="26"/>
              </w:rPr>
              <w:t>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DA0E57" w:rsidP="00C017A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проекта постановления администрации МОГО «Ухта» «О внесении изменений в муниципальную программу МОГО «Ухта» «Культура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DA0E57"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Внесение изменений в План реализации муниципальной программы МОГО «Ухта» «Культура на 2014-2020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DA0E57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Сбор и анализ отчетов о выполнении муниципального задания за 1 квартал 2014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Сарычева Н.А.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DA0E57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8C459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отчета о работе с людьми пожилого возраста и инвалидами за 1 квартал 2014 года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58035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580357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Сарычева Н.А.</w:t>
            </w:r>
          </w:p>
        </w:tc>
      </w:tr>
      <w:tr w:rsidR="007F13C6" w:rsidRPr="00EB1C11" w:rsidTr="00756EBA">
        <w:trPr>
          <w:trHeight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DA0E57"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52B1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Осуществление </w:t>
            </w:r>
            <w:proofErr w:type="gramStart"/>
            <w:r w:rsidRPr="00EB1C11">
              <w:rPr>
                <w:sz w:val="26"/>
              </w:rPr>
              <w:t>контроля за</w:t>
            </w:r>
            <w:proofErr w:type="gramEnd"/>
            <w:r w:rsidRPr="00EB1C11">
              <w:rPr>
                <w:sz w:val="26"/>
              </w:rPr>
              <w:t xml:space="preserve"> качеством уборки  памятников и памятных знаков.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756EB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апрель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7E6D4A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DA0E57">
              <w:rPr>
                <w:sz w:val="26"/>
              </w:rPr>
              <w:t>9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52124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документов на утверждение предмета охраны по памятникам истории и культуры: здание </w:t>
            </w:r>
            <w:proofErr w:type="spellStart"/>
            <w:r>
              <w:rPr>
                <w:sz w:val="26"/>
              </w:rPr>
              <w:t>Главпочты</w:t>
            </w:r>
            <w:proofErr w:type="spellEnd"/>
            <w:r>
              <w:rPr>
                <w:sz w:val="26"/>
              </w:rPr>
              <w:t>, Пенсионный фонд, администрация города, банк «Петрокоммерц»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52124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Полянская Л.В., </w:t>
            </w: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8.1</w:t>
            </w:r>
            <w:r w:rsidR="00DA0E57">
              <w:rPr>
                <w:sz w:val="26"/>
              </w:rPr>
              <w:t>0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69644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разработки эскизного варианта и изготовления таблицы с информационной надписью на памятнике федерального значения «Первая нефтескважина, пробуренная </w:t>
            </w:r>
            <w:proofErr w:type="spellStart"/>
            <w:r>
              <w:rPr>
                <w:sz w:val="26"/>
              </w:rPr>
              <w:t>М.К.Сидировым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51DE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Полянская Л.В., </w:t>
            </w: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DA0E57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сведений о заключении, </w:t>
            </w:r>
            <w:r>
              <w:rPr>
                <w:sz w:val="26"/>
                <w:szCs w:val="28"/>
              </w:rPr>
              <w:lastRenderedPageBreak/>
              <w:t>изменении, расторжении (исполнении) муниципальных контрактов по отрасли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lastRenderedPageBreak/>
              <w:t>Е.В.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</w:t>
            </w:r>
            <w:r w:rsidR="00DA0E57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2524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Контроль и проверка смет на выполнение строительных работ, подготовка документов для подтверждения стоимости работ и услуг в ГУП РК «</w:t>
            </w:r>
            <w:proofErr w:type="gramStart"/>
            <w:r>
              <w:rPr>
                <w:sz w:val="26"/>
                <w:szCs w:val="28"/>
              </w:rPr>
              <w:t>КР</w:t>
            </w:r>
            <w:proofErr w:type="gramEnd"/>
            <w:r>
              <w:rPr>
                <w:sz w:val="26"/>
                <w:szCs w:val="28"/>
              </w:rPr>
              <w:t xml:space="preserve"> ЦИИС»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DA0E57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69644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Консультации по подготовке, внесению изменений в планы-графики размещения заказа на 2014 год по отрасли в разрезе каждого заказчика в соответствии с утвержденными планами хозяйственной деятельности. Проведение консультаций по подготовке отчетов об исполнении планов-графиков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69644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апрель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FB00DE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DA0E57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30F1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проведения специальных учений по пожарной безопасности в структурных подразделениях. Подготовка и сдача в  управление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отчета по тренировкам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69644F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Скроба</w:t>
            </w:r>
            <w:proofErr w:type="spellEnd"/>
            <w:r w:rsidRPr="00EB1C11">
              <w:rPr>
                <w:sz w:val="26"/>
              </w:rPr>
              <w:t xml:space="preserve">  Т.В.</w:t>
            </w:r>
            <w:r>
              <w:rPr>
                <w:sz w:val="26"/>
              </w:rPr>
              <w:t xml:space="preserve"> 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 w:rsidR="00DA0E57">
              <w:rPr>
                <w:sz w:val="26"/>
              </w:rPr>
              <w:t>5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077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Сбор информации для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и подготовка документов о количестве материально-культурных ценностей для эвакуации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C0077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>
              <w:rPr>
                <w:sz w:val="26"/>
              </w:rPr>
              <w:t>8.</w:t>
            </w:r>
            <w:r w:rsidR="00DA0E57">
              <w:rPr>
                <w:sz w:val="26"/>
              </w:rPr>
              <w:t>16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B27D7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Сбор информации о ходе подготовки к работе в зимний период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AF1F6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Скроба</w:t>
            </w:r>
            <w:proofErr w:type="spellEnd"/>
            <w:r>
              <w:rPr>
                <w:sz w:val="26"/>
              </w:rPr>
              <w:t xml:space="preserve"> Т.В. 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DA0E57" w:rsidP="0076010D">
            <w:pPr>
              <w:jc w:val="both"/>
              <w:rPr>
                <w:sz w:val="26"/>
              </w:rPr>
            </w:pPr>
            <w:r>
              <w:rPr>
                <w:sz w:val="26"/>
              </w:rPr>
              <w:t>8.17.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D30F1B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по заключению договоров для учреждений на устройство ЕДДС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AF1F6E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Скроба</w:t>
            </w:r>
            <w:proofErr w:type="spellEnd"/>
            <w:r>
              <w:rPr>
                <w:sz w:val="26"/>
              </w:rPr>
              <w:t xml:space="preserve"> Т.В.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DA0E57">
              <w:rPr>
                <w:sz w:val="26"/>
              </w:rPr>
              <w:t>18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914A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Сдача документов в городской архив за 2008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6E6D5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Сметанина М.А.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DA0E57" w:rsidP="0076010D">
            <w:pPr>
              <w:jc w:val="both"/>
              <w:rPr>
                <w:sz w:val="26"/>
              </w:rPr>
            </w:pPr>
            <w:r>
              <w:rPr>
                <w:sz w:val="26"/>
              </w:rPr>
              <w:t>8.19.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914A5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и отправка справок о доходах муниципальных служащих, руководителей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Default="007F13C6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FA24A6" w:rsidP="006E6D5D">
            <w:pPr>
              <w:jc w:val="both"/>
              <w:rPr>
                <w:sz w:val="26"/>
              </w:rPr>
            </w:pPr>
            <w:r>
              <w:rPr>
                <w:sz w:val="26"/>
              </w:rPr>
              <w:t>Сметанина М.А.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DA0E5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 w:rsidR="00DA0E57">
              <w:rPr>
                <w:sz w:val="26"/>
              </w:rPr>
              <w:t>20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69644F" w:rsidRDefault="007F13C6" w:rsidP="00717005">
            <w:pPr>
              <w:jc w:val="both"/>
              <w:rPr>
                <w:sz w:val="26"/>
              </w:rPr>
            </w:pPr>
            <w:r w:rsidRPr="0069644F">
              <w:rPr>
                <w:sz w:val="26"/>
              </w:rPr>
              <w:t>Информационное сопровождение мероприятий в рамках проекта «Парад дружбы народов»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4E0F8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апрель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6E6D5D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  <w:tr w:rsidR="007F13C6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DA0E57" w:rsidP="0076010D">
            <w:pPr>
              <w:jc w:val="both"/>
              <w:rPr>
                <w:sz w:val="26"/>
              </w:rPr>
            </w:pPr>
            <w:r>
              <w:rPr>
                <w:sz w:val="26"/>
              </w:rPr>
              <w:t>8.21.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4E0F8A" w:rsidRDefault="007F13C6" w:rsidP="004E0F8A">
            <w:pPr>
              <w:jc w:val="both"/>
              <w:rPr>
                <w:sz w:val="26"/>
              </w:rPr>
            </w:pPr>
            <w:r w:rsidRPr="004E0F8A">
              <w:rPr>
                <w:sz w:val="26"/>
              </w:rPr>
              <w:t xml:space="preserve">Подведение итогов опроса населения на сайте Управления культуры и в группе в </w:t>
            </w:r>
            <w:proofErr w:type="spellStart"/>
            <w:r w:rsidRPr="004E0F8A">
              <w:rPr>
                <w:sz w:val="26"/>
                <w:lang w:val="en-US"/>
              </w:rPr>
              <w:t>vk</w:t>
            </w:r>
            <w:proofErr w:type="spellEnd"/>
            <w:r w:rsidRPr="004E0F8A">
              <w:rPr>
                <w:sz w:val="26"/>
              </w:rPr>
              <w:t>.</w:t>
            </w:r>
            <w:r w:rsidRPr="004E0F8A">
              <w:rPr>
                <w:sz w:val="26"/>
                <w:lang w:val="en-US"/>
              </w:rPr>
              <w:t>com</w:t>
            </w:r>
            <w:r w:rsidRPr="004E0F8A">
              <w:rPr>
                <w:sz w:val="26"/>
              </w:rPr>
              <w:t>, приуроченного празднованию 85-летия города Ухты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58035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апрель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EB1C11" w:rsidRDefault="007F13C6" w:rsidP="0058035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</w:tbl>
    <w:p w:rsidR="00A057E0" w:rsidRDefault="00A057E0" w:rsidP="00A057E0">
      <w:pPr>
        <w:rPr>
          <w:sz w:val="26"/>
        </w:rPr>
      </w:pPr>
    </w:p>
    <w:p w:rsidR="00CA66D0" w:rsidRDefault="00CA66D0" w:rsidP="00CA66D0"/>
    <w:p w:rsidR="00CA66D0" w:rsidRPr="00EB1C11" w:rsidRDefault="00CA66D0" w:rsidP="00A057E0">
      <w:pPr>
        <w:rPr>
          <w:sz w:val="26"/>
        </w:rPr>
      </w:pPr>
    </w:p>
    <w:p w:rsidR="006516A7" w:rsidRDefault="00D41141">
      <w:pPr>
        <w:rPr>
          <w:sz w:val="26"/>
        </w:rPr>
      </w:pPr>
      <w:r w:rsidRPr="00EB1C11">
        <w:rPr>
          <w:sz w:val="26"/>
        </w:rPr>
        <w:t>Начальник</w:t>
      </w:r>
      <w:r w:rsidR="00A057E0" w:rsidRPr="00EB1C11">
        <w:rPr>
          <w:sz w:val="26"/>
        </w:rPr>
        <w:t xml:space="preserve">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управления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культуры       </w:t>
      </w:r>
      <w:r w:rsidR="00FF43FA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</w:t>
      </w:r>
      <w:r w:rsidR="003A60A8" w:rsidRPr="00EB1C11">
        <w:rPr>
          <w:sz w:val="26"/>
        </w:rPr>
        <w:t xml:space="preserve"> </w:t>
      </w:r>
      <w:r w:rsidR="00F93BBB" w:rsidRPr="00EB1C11">
        <w:rPr>
          <w:sz w:val="26"/>
        </w:rPr>
        <w:t xml:space="preserve">        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 </w:t>
      </w:r>
      <w:r w:rsidR="006E6B94" w:rsidRPr="00EB1C11">
        <w:rPr>
          <w:sz w:val="26"/>
        </w:rPr>
        <w:t xml:space="preserve">      </w:t>
      </w:r>
      <w:r w:rsidR="00A057E0" w:rsidRPr="00EB1C11">
        <w:rPr>
          <w:sz w:val="26"/>
        </w:rPr>
        <w:t xml:space="preserve">                   </w:t>
      </w:r>
      <w:r w:rsidR="003A49F1" w:rsidRPr="00EB1C11">
        <w:rPr>
          <w:sz w:val="26"/>
        </w:rPr>
        <w:t xml:space="preserve">М.Н. </w:t>
      </w:r>
      <w:proofErr w:type="spellStart"/>
      <w:r w:rsidR="003A49F1" w:rsidRPr="00EB1C11">
        <w:rPr>
          <w:sz w:val="26"/>
        </w:rPr>
        <w:t>Метелева</w:t>
      </w:r>
      <w:proofErr w:type="spellEnd"/>
    </w:p>
    <w:p w:rsidR="00614DF1" w:rsidRDefault="00614DF1">
      <w:pPr>
        <w:rPr>
          <w:sz w:val="26"/>
        </w:rPr>
      </w:pPr>
    </w:p>
    <w:p w:rsidR="00614DF1" w:rsidRDefault="00614DF1" w:rsidP="00614DF1">
      <w:pPr>
        <w:rPr>
          <w:rFonts w:asciiTheme="minorHAnsi" w:hAnsiTheme="minorHAnsi" w:cstheme="minorBidi"/>
          <w:sz w:val="22"/>
          <w:szCs w:val="22"/>
        </w:rPr>
      </w:pPr>
    </w:p>
    <w:p w:rsidR="00614DF1" w:rsidRPr="00EB1C11" w:rsidRDefault="00614DF1">
      <w:pPr>
        <w:rPr>
          <w:sz w:val="26"/>
        </w:rPr>
      </w:pPr>
    </w:p>
    <w:sectPr w:rsidR="00614DF1" w:rsidRPr="00EB1C11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6EF1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1BB6"/>
    <w:rsid w:val="0021446D"/>
    <w:rsid w:val="00221FE7"/>
    <w:rsid w:val="002341AA"/>
    <w:rsid w:val="00243782"/>
    <w:rsid w:val="002524EE"/>
    <w:rsid w:val="0025354D"/>
    <w:rsid w:val="002810EE"/>
    <w:rsid w:val="00287DBF"/>
    <w:rsid w:val="0029737D"/>
    <w:rsid w:val="00297D7D"/>
    <w:rsid w:val="002A0F28"/>
    <w:rsid w:val="002B1AF6"/>
    <w:rsid w:val="002B7104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3F2FE2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17787"/>
    <w:rsid w:val="00521244"/>
    <w:rsid w:val="00522048"/>
    <w:rsid w:val="00524378"/>
    <w:rsid w:val="00535A83"/>
    <w:rsid w:val="00556C40"/>
    <w:rsid w:val="00563C6C"/>
    <w:rsid w:val="005657AD"/>
    <w:rsid w:val="00572A9F"/>
    <w:rsid w:val="00582708"/>
    <w:rsid w:val="00594B47"/>
    <w:rsid w:val="00596BDE"/>
    <w:rsid w:val="005A1C3C"/>
    <w:rsid w:val="005C3B8E"/>
    <w:rsid w:val="005D6187"/>
    <w:rsid w:val="005F1C19"/>
    <w:rsid w:val="00600058"/>
    <w:rsid w:val="0061065A"/>
    <w:rsid w:val="00614DF1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9644F"/>
    <w:rsid w:val="006A52C0"/>
    <w:rsid w:val="006A598B"/>
    <w:rsid w:val="006A62DF"/>
    <w:rsid w:val="006B0268"/>
    <w:rsid w:val="006B2FE8"/>
    <w:rsid w:val="006E6B94"/>
    <w:rsid w:val="006F0F04"/>
    <w:rsid w:val="00701CA7"/>
    <w:rsid w:val="00707C25"/>
    <w:rsid w:val="00713E19"/>
    <w:rsid w:val="0071430D"/>
    <w:rsid w:val="00717005"/>
    <w:rsid w:val="00726F29"/>
    <w:rsid w:val="00727B69"/>
    <w:rsid w:val="00734B9E"/>
    <w:rsid w:val="007408BC"/>
    <w:rsid w:val="0074707F"/>
    <w:rsid w:val="00756EBA"/>
    <w:rsid w:val="0076010D"/>
    <w:rsid w:val="0076195E"/>
    <w:rsid w:val="00763248"/>
    <w:rsid w:val="00765805"/>
    <w:rsid w:val="0076681E"/>
    <w:rsid w:val="0078064C"/>
    <w:rsid w:val="00780DF2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7F13C6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63C8"/>
    <w:rsid w:val="008779F9"/>
    <w:rsid w:val="00882982"/>
    <w:rsid w:val="00883B45"/>
    <w:rsid w:val="008846F8"/>
    <w:rsid w:val="00891371"/>
    <w:rsid w:val="008952C4"/>
    <w:rsid w:val="008A4CBB"/>
    <w:rsid w:val="008B429F"/>
    <w:rsid w:val="008C0683"/>
    <w:rsid w:val="008C3AB4"/>
    <w:rsid w:val="008C4594"/>
    <w:rsid w:val="008D37E7"/>
    <w:rsid w:val="008E3F42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A00DFC"/>
    <w:rsid w:val="00A057E0"/>
    <w:rsid w:val="00A0755E"/>
    <w:rsid w:val="00A10245"/>
    <w:rsid w:val="00A22769"/>
    <w:rsid w:val="00A24924"/>
    <w:rsid w:val="00A32A26"/>
    <w:rsid w:val="00A42A22"/>
    <w:rsid w:val="00A6085F"/>
    <w:rsid w:val="00A60D7F"/>
    <w:rsid w:val="00A63EEF"/>
    <w:rsid w:val="00A65BE0"/>
    <w:rsid w:val="00A709DC"/>
    <w:rsid w:val="00A753E0"/>
    <w:rsid w:val="00A80EFB"/>
    <w:rsid w:val="00A84B10"/>
    <w:rsid w:val="00AA213D"/>
    <w:rsid w:val="00AA4718"/>
    <w:rsid w:val="00AA4A6E"/>
    <w:rsid w:val="00AC5A1C"/>
    <w:rsid w:val="00B063AE"/>
    <w:rsid w:val="00B06B92"/>
    <w:rsid w:val="00B103C3"/>
    <w:rsid w:val="00B13D1A"/>
    <w:rsid w:val="00B14679"/>
    <w:rsid w:val="00B27D7C"/>
    <w:rsid w:val="00B41D12"/>
    <w:rsid w:val="00B47B96"/>
    <w:rsid w:val="00B52DBA"/>
    <w:rsid w:val="00B577B4"/>
    <w:rsid w:val="00B6012E"/>
    <w:rsid w:val="00B70EAE"/>
    <w:rsid w:val="00B71C7F"/>
    <w:rsid w:val="00B7756F"/>
    <w:rsid w:val="00B87CF0"/>
    <w:rsid w:val="00B90639"/>
    <w:rsid w:val="00B91EB7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1752"/>
    <w:rsid w:val="00C22FE6"/>
    <w:rsid w:val="00C31C6D"/>
    <w:rsid w:val="00C4313F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1B0F"/>
    <w:rsid w:val="00C94124"/>
    <w:rsid w:val="00C96C98"/>
    <w:rsid w:val="00C97C58"/>
    <w:rsid w:val="00CA278A"/>
    <w:rsid w:val="00CA2E5E"/>
    <w:rsid w:val="00CA66D0"/>
    <w:rsid w:val="00CB6500"/>
    <w:rsid w:val="00CE4DAC"/>
    <w:rsid w:val="00CF207F"/>
    <w:rsid w:val="00CF5665"/>
    <w:rsid w:val="00D15661"/>
    <w:rsid w:val="00D30F1B"/>
    <w:rsid w:val="00D41141"/>
    <w:rsid w:val="00D736CA"/>
    <w:rsid w:val="00D85D0C"/>
    <w:rsid w:val="00D95669"/>
    <w:rsid w:val="00D97E1A"/>
    <w:rsid w:val="00DA0E57"/>
    <w:rsid w:val="00DA4615"/>
    <w:rsid w:val="00E05273"/>
    <w:rsid w:val="00E138DC"/>
    <w:rsid w:val="00E15B5D"/>
    <w:rsid w:val="00E23726"/>
    <w:rsid w:val="00E27B0A"/>
    <w:rsid w:val="00E30EEA"/>
    <w:rsid w:val="00E6444C"/>
    <w:rsid w:val="00E653A5"/>
    <w:rsid w:val="00E71EA1"/>
    <w:rsid w:val="00E7521D"/>
    <w:rsid w:val="00E820C5"/>
    <w:rsid w:val="00E90BA8"/>
    <w:rsid w:val="00EA12D8"/>
    <w:rsid w:val="00EA6A31"/>
    <w:rsid w:val="00EA7443"/>
    <w:rsid w:val="00EB1C11"/>
    <w:rsid w:val="00EB44D3"/>
    <w:rsid w:val="00EC58BA"/>
    <w:rsid w:val="00ED04BA"/>
    <w:rsid w:val="00ED1B61"/>
    <w:rsid w:val="00ED6DB4"/>
    <w:rsid w:val="00EE02F3"/>
    <w:rsid w:val="00EE310F"/>
    <w:rsid w:val="00EF5E7A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93BBB"/>
    <w:rsid w:val="00FA24A6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B2DB-6994-4F5C-BC52-7507F1E7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8</cp:revision>
  <cp:lastPrinted>2014-03-21T07:25:00Z</cp:lastPrinted>
  <dcterms:created xsi:type="dcterms:W3CDTF">2014-03-20T07:32:00Z</dcterms:created>
  <dcterms:modified xsi:type="dcterms:W3CDTF">2014-03-21T07:26:00Z</dcterms:modified>
</cp:coreProperties>
</file>